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67" w:rsidRDefault="00F62967" w:rsidP="00F62967">
      <w:pPr>
        <w:spacing w:line="360" w:lineRule="auto"/>
        <w:contextualSpacing/>
        <w:mirrorIndents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</w:t>
      </w:r>
      <w:r w:rsidR="001A65FF">
        <w:rPr>
          <w:rFonts w:ascii="黑体" w:eastAsia="黑体" w:hAnsi="黑体"/>
          <w:noProof/>
          <w:sz w:val="28"/>
          <w:szCs w:val="28"/>
        </w:rPr>
        <w:drawing>
          <wp:inline distT="0" distB="0" distL="0" distR="0" wp14:anchorId="00991100" wp14:editId="0B2DE9EC">
            <wp:extent cx="4694174" cy="10096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7193215 拷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198" cy="10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67" w:rsidRDefault="00F62967" w:rsidP="00F62967">
      <w:pPr>
        <w:spacing w:line="360" w:lineRule="auto"/>
        <w:contextualSpacing/>
        <w:mirrorIndents/>
        <w:jc w:val="center"/>
        <w:rPr>
          <w:rFonts w:ascii="黑体" w:eastAsia="黑体" w:hAnsi="黑体"/>
          <w:sz w:val="52"/>
          <w:szCs w:val="28"/>
        </w:rPr>
      </w:pPr>
    </w:p>
    <w:p w:rsidR="00F62967" w:rsidRPr="0083255F" w:rsidRDefault="00F62967" w:rsidP="00A644DB">
      <w:pPr>
        <w:snapToGrid w:val="0"/>
        <w:spacing w:beforeLines="250" w:before="780" w:line="360" w:lineRule="auto"/>
        <w:mirrorIndents/>
        <w:jc w:val="center"/>
        <w:rPr>
          <w:rFonts w:ascii="微软雅黑" w:eastAsia="微软雅黑" w:hAnsi="微软雅黑"/>
          <w:b/>
          <w:spacing w:val="60"/>
          <w:sz w:val="84"/>
          <w:szCs w:val="84"/>
        </w:rPr>
      </w:pPr>
      <w:r w:rsidRPr="0083255F">
        <w:rPr>
          <w:rFonts w:ascii="微软雅黑" w:eastAsia="微软雅黑" w:hAnsi="微软雅黑" w:hint="eastAsia"/>
          <w:b/>
          <w:spacing w:val="60"/>
          <w:sz w:val="84"/>
          <w:szCs w:val="84"/>
        </w:rPr>
        <w:t>药学院</w:t>
      </w:r>
      <w:r w:rsidR="00AF4052">
        <w:rPr>
          <w:rFonts w:ascii="微软雅黑" w:eastAsia="微软雅黑" w:hAnsi="微软雅黑" w:hint="eastAsia"/>
          <w:b/>
          <w:spacing w:val="60"/>
          <w:sz w:val="84"/>
          <w:szCs w:val="84"/>
        </w:rPr>
        <w:t>系室</w:t>
      </w:r>
      <w:r w:rsidRPr="0083255F">
        <w:rPr>
          <w:rFonts w:ascii="微软雅黑" w:eastAsia="微软雅黑" w:hAnsi="微软雅黑" w:hint="eastAsia"/>
          <w:b/>
          <w:spacing w:val="60"/>
          <w:sz w:val="84"/>
          <w:szCs w:val="84"/>
        </w:rPr>
        <w:t>安全检查记录</w:t>
      </w:r>
      <w:r w:rsidR="00ED287A">
        <w:rPr>
          <w:rFonts w:ascii="微软雅黑" w:eastAsia="微软雅黑" w:hAnsi="微软雅黑" w:hint="eastAsia"/>
          <w:b/>
          <w:spacing w:val="60"/>
          <w:sz w:val="84"/>
          <w:szCs w:val="84"/>
        </w:rPr>
        <w:t>本</w:t>
      </w:r>
    </w:p>
    <w:p w:rsidR="003B1B6F" w:rsidRPr="00ED287A" w:rsidRDefault="003B1B6F" w:rsidP="003B1B6F">
      <w:pPr>
        <w:widowControl/>
        <w:jc w:val="left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bookmarkStart w:id="0" w:name="_GoBack"/>
      <w:bookmarkEnd w:id="0"/>
    </w:p>
    <w:p w:rsidR="003B1B6F" w:rsidRDefault="003B1B6F" w:rsidP="003B1B6F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3B1B6F" w:rsidRPr="000D0417" w:rsidRDefault="003B1B6F" w:rsidP="003B1B6F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48"/>
          <w:szCs w:val="48"/>
        </w:rPr>
      </w:pPr>
    </w:p>
    <w:p w:rsidR="003B1B6F" w:rsidRPr="003B1B6F" w:rsidRDefault="003B1B6F" w:rsidP="003B1B6F">
      <w:pPr>
        <w:widowControl/>
        <w:snapToGrid w:val="0"/>
        <w:spacing w:line="480" w:lineRule="auto"/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44"/>
          <w:szCs w:val="44"/>
        </w:rPr>
      </w:pPr>
      <w:r w:rsidRPr="003B1B6F">
        <w:rPr>
          <w:rFonts w:ascii="Times New Roman" w:eastAsia="黑体" w:hAnsi="Times New Roman" w:cs="Times New Roman" w:hint="eastAsia"/>
          <w:b/>
          <w:bCs/>
          <w:color w:val="000000"/>
          <w:kern w:val="0"/>
          <w:sz w:val="44"/>
          <w:szCs w:val="44"/>
        </w:rPr>
        <w:t>系室名称</w:t>
      </w:r>
      <w:r w:rsidRPr="003B1B6F">
        <w:rPr>
          <w:rFonts w:ascii="Times New Roman" w:eastAsia="黑体" w:hAnsi="Times New Roman" w:cs="Times New Roman"/>
          <w:b/>
          <w:bCs/>
          <w:color w:val="000000"/>
          <w:kern w:val="0"/>
          <w:sz w:val="44"/>
          <w:szCs w:val="44"/>
        </w:rPr>
        <w:t>___________</w:t>
      </w:r>
      <w:r w:rsidRPr="003B1B6F">
        <w:rPr>
          <w:rFonts w:ascii="Times New Roman" w:eastAsia="黑体" w:hAnsi="Times New Roman" w:cs="Times New Roman" w:hint="eastAsia"/>
          <w:b/>
          <w:bCs/>
          <w:color w:val="000000"/>
          <w:kern w:val="0"/>
          <w:sz w:val="44"/>
          <w:szCs w:val="44"/>
        </w:rPr>
        <w:t>______</w:t>
      </w:r>
    </w:p>
    <w:p w:rsidR="00FC11B3" w:rsidRPr="00FC11B3" w:rsidRDefault="00FC11B3" w:rsidP="00FC11B3">
      <w:pPr>
        <w:widowControl/>
        <w:snapToGrid w:val="0"/>
        <w:spacing w:afterLines="150" w:after="468" w:line="300" w:lineRule="atLeast"/>
        <w:jc w:val="center"/>
        <w:outlineLvl w:val="2"/>
        <w:rPr>
          <w:rFonts w:ascii="黑体" w:eastAsia="黑体" w:hAnsi="黑体" w:cs="宋体"/>
          <w:b/>
          <w:bCs/>
          <w:kern w:val="0"/>
          <w:sz w:val="48"/>
          <w:szCs w:val="48"/>
        </w:rPr>
      </w:pPr>
      <w:r w:rsidRPr="00FC11B3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lastRenderedPageBreak/>
        <w:t>药学院安全检查与实验室值日值班制度</w:t>
      </w:r>
    </w:p>
    <w:p w:rsidR="00FC11B3" w:rsidRPr="00FC11B3" w:rsidRDefault="00FC11B3" w:rsidP="00FC11B3">
      <w:pPr>
        <w:widowControl/>
        <w:snapToGrid w:val="0"/>
        <w:spacing w:line="360" w:lineRule="auto"/>
        <w:ind w:firstLine="482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一、学院在放假前（寒假、暑假、五一、十一）及特殊时期组织全院安全大检查。</w:t>
      </w:r>
    </w:p>
    <w:p w:rsidR="00FC11B3" w:rsidRPr="00FC11B3" w:rsidRDefault="00FC11B3" w:rsidP="00FC11B3">
      <w:pPr>
        <w:widowControl/>
        <w:snapToGrid w:val="0"/>
        <w:spacing w:line="360" w:lineRule="auto"/>
        <w:ind w:firstLine="482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二、学院每年做好一次专项检查，针对高危实验物品（如</w:t>
      </w:r>
      <w:r w:rsidR="00A644DB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管</w:t>
      </w:r>
      <w:proofErr w:type="gramStart"/>
      <w:r w:rsidR="00A644DB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控危险</w:t>
      </w:r>
      <w:proofErr w:type="gramEnd"/>
      <w:r w:rsidR="00A644DB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化学品</w:t>
      </w: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、</w:t>
      </w:r>
      <w:r w:rsidR="00A644DB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气体钢瓶、</w:t>
      </w: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病原微生物、放射源等）及冰箱、烘箱是否超期服役。</w:t>
      </w:r>
    </w:p>
    <w:p w:rsidR="00FC11B3" w:rsidRPr="00FC11B3" w:rsidRDefault="00FC11B3" w:rsidP="00FC11B3">
      <w:pPr>
        <w:widowControl/>
        <w:snapToGrid w:val="0"/>
        <w:spacing w:line="360" w:lineRule="auto"/>
        <w:ind w:firstLine="482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三、安全管理委员会每月进行一次专项安全抽查（包括危险化学品的存放、仪器管理、实验规范操作等），系室主任、书记、安全干事等配合相关安全检查工作，并记录存档。</w:t>
      </w:r>
    </w:p>
    <w:p w:rsidR="00FC11B3" w:rsidRPr="00FC11B3" w:rsidRDefault="00FC11B3" w:rsidP="00FC11B3">
      <w:pPr>
        <w:widowControl/>
        <w:snapToGrid w:val="0"/>
        <w:spacing w:line="360" w:lineRule="auto"/>
        <w:ind w:firstLine="482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四、消防值机人员及门卫按学院规定，每日</w:t>
      </w:r>
      <w:proofErr w:type="gramStart"/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定时巡楼进行</w:t>
      </w:r>
      <w:proofErr w:type="gramEnd"/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相关检查。</w:t>
      </w:r>
    </w:p>
    <w:p w:rsidR="00FC11B3" w:rsidRPr="00FC11B3" w:rsidRDefault="00FC11B3" w:rsidP="00FC11B3">
      <w:pPr>
        <w:widowControl/>
        <w:snapToGrid w:val="0"/>
        <w:spacing w:line="360" w:lineRule="auto"/>
        <w:ind w:firstLine="482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五、学生安全</w:t>
      </w:r>
      <w:proofErr w:type="gramStart"/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助管每周至</w:t>
      </w:r>
      <w:proofErr w:type="gramEnd"/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少两次对公共区域检查，佩戴学院统一安全检查标识，在废旧试剂回收后的当日再进行一次核查，对当日未全部清运的课题组在全院通报，门卫要履行提醒并监督废旧试剂彻底清运的责任。</w:t>
      </w:r>
    </w:p>
    <w:p w:rsidR="00FC11B3" w:rsidRPr="00FC11B3" w:rsidRDefault="00FC11B3" w:rsidP="00FC11B3">
      <w:pPr>
        <w:widowControl/>
        <w:snapToGrid w:val="0"/>
        <w:spacing w:line="360" w:lineRule="auto"/>
        <w:ind w:firstLine="482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六、课题组在</w:t>
      </w:r>
      <w:proofErr w:type="gramStart"/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每次组</w:t>
      </w:r>
      <w:proofErr w:type="gramEnd"/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会前，要组织学生进行一次安全检查，在组会上报告安全隐患、商量解决措施，就有关问题进行安全教育，并做好自查记录。</w:t>
      </w:r>
    </w:p>
    <w:p w:rsidR="00FC11B3" w:rsidRPr="00FC11B3" w:rsidRDefault="00FC11B3" w:rsidP="00FC11B3">
      <w:pPr>
        <w:widowControl/>
        <w:snapToGrid w:val="0"/>
        <w:spacing w:line="360" w:lineRule="auto"/>
        <w:ind w:firstLine="482"/>
        <w:jc w:val="lef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七、每个实验室指定一名安全员，具体负责实验室的日常安全管理与检查工作，对不符合规定的操作或不利安全的因素进行监督，有权叫停有碍安全的行为。课题组负责人对实验室安全员工</w:t>
      </w:r>
      <w:proofErr w:type="gramStart"/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作予以</w:t>
      </w:r>
      <w:proofErr w:type="gramEnd"/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指导和支持。</w:t>
      </w:r>
    </w:p>
    <w:p w:rsidR="00FC11B3" w:rsidRDefault="00FC11B3" w:rsidP="00FC11B3">
      <w:pPr>
        <w:widowControl/>
        <w:snapToGrid w:val="0"/>
        <w:spacing w:line="360" w:lineRule="auto"/>
        <w:ind w:firstLine="482"/>
        <w:jc w:val="left"/>
        <w:rPr>
          <w:rFonts w:ascii="宋体" w:eastAsia="宋体" w:hAnsi="宋体" w:cs="宋体"/>
          <w:color w:val="323232"/>
          <w:kern w:val="0"/>
          <w:sz w:val="28"/>
          <w:szCs w:val="28"/>
        </w:rPr>
      </w:pPr>
      <w:r w:rsidRPr="00FC11B3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八、实验室每天安排值日人员，负责实验室卫生安全检查，并填写当日的《值日台账》。</w:t>
      </w:r>
    </w:p>
    <w:p w:rsidR="00FC11B3" w:rsidRPr="00040832" w:rsidRDefault="00FC11B3" w:rsidP="00FC11B3">
      <w:pPr>
        <w:widowControl/>
        <w:snapToGrid w:val="0"/>
        <w:spacing w:beforeLines="100" w:before="312" w:line="360" w:lineRule="auto"/>
        <w:ind w:firstLine="482"/>
        <w:jc w:val="right"/>
        <w:rPr>
          <w:rFonts w:ascii="微软雅黑" w:eastAsia="微软雅黑" w:hAnsi="微软雅黑" w:cs="宋体"/>
          <w:color w:val="323232"/>
          <w:kern w:val="0"/>
          <w:sz w:val="28"/>
          <w:szCs w:val="28"/>
        </w:rPr>
      </w:pPr>
    </w:p>
    <w:p w:rsidR="00F926EB" w:rsidRDefault="00B81EA7" w:rsidP="0078636D">
      <w:pPr>
        <w:jc w:val="center"/>
        <w:rPr>
          <w:rFonts w:ascii="黑体" w:eastAsia="黑体" w:hAnsi="黑体"/>
          <w:b/>
          <w:sz w:val="48"/>
          <w:szCs w:val="48"/>
        </w:rPr>
      </w:pPr>
      <w:r w:rsidRPr="001F59E2">
        <w:rPr>
          <w:rFonts w:ascii="黑体" w:eastAsia="黑体" w:hAnsi="黑体" w:hint="eastAsia"/>
          <w:b/>
          <w:sz w:val="48"/>
          <w:szCs w:val="48"/>
        </w:rPr>
        <w:lastRenderedPageBreak/>
        <w:t>药学院</w:t>
      </w:r>
      <w:r w:rsidR="00AF4052">
        <w:rPr>
          <w:rFonts w:ascii="黑体" w:eastAsia="黑体" w:hAnsi="黑体" w:hint="eastAsia"/>
          <w:b/>
          <w:sz w:val="48"/>
          <w:szCs w:val="48"/>
        </w:rPr>
        <w:t>系室</w:t>
      </w:r>
      <w:r w:rsidRPr="001F59E2">
        <w:rPr>
          <w:rFonts w:ascii="黑体" w:eastAsia="黑体" w:hAnsi="黑体" w:hint="eastAsia"/>
          <w:b/>
          <w:sz w:val="48"/>
          <w:szCs w:val="48"/>
        </w:rPr>
        <w:t>安全检查记录</w:t>
      </w:r>
      <w:r w:rsidR="000B5075">
        <w:rPr>
          <w:rFonts w:ascii="黑体" w:eastAsia="黑体" w:hAnsi="黑体" w:hint="eastAsia"/>
          <w:b/>
          <w:sz w:val="48"/>
          <w:szCs w:val="48"/>
        </w:rPr>
        <w:t>表</w:t>
      </w:r>
    </w:p>
    <w:p w:rsidR="00F926EB" w:rsidRPr="00F926EB" w:rsidRDefault="00F926EB" w:rsidP="00F926EB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</w:t>
      </w:r>
      <w:r w:rsidR="00BE2A6C" w:rsidRPr="00F926EB">
        <w:rPr>
          <w:rFonts w:ascii="黑体" w:eastAsia="黑体" w:hAnsi="黑体" w:hint="eastAsia"/>
          <w:sz w:val="36"/>
          <w:szCs w:val="36"/>
        </w:rPr>
        <w:t xml:space="preserve">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1F59E2" w:rsidRPr="00830115" w:rsidTr="00A644DB">
        <w:trPr>
          <w:trHeight w:val="80"/>
        </w:trPr>
        <w:tc>
          <w:tcPr>
            <w:tcW w:w="1560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1F59E2" w:rsidRPr="00830115" w:rsidTr="00A644DB">
        <w:trPr>
          <w:trHeight w:val="441"/>
        </w:trPr>
        <w:tc>
          <w:tcPr>
            <w:tcW w:w="1560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41"/>
        </w:trPr>
        <w:tc>
          <w:tcPr>
            <w:tcW w:w="1560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41"/>
        </w:trPr>
        <w:tc>
          <w:tcPr>
            <w:tcW w:w="1560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41"/>
        </w:trPr>
        <w:tc>
          <w:tcPr>
            <w:tcW w:w="1560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29"/>
        </w:trPr>
        <w:tc>
          <w:tcPr>
            <w:tcW w:w="1560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41"/>
        </w:trPr>
        <w:tc>
          <w:tcPr>
            <w:tcW w:w="1560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53"/>
        </w:trPr>
        <w:tc>
          <w:tcPr>
            <w:tcW w:w="1560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E5E13" w:rsidRPr="00830115" w:rsidRDefault="005E5E13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53"/>
        </w:trPr>
        <w:tc>
          <w:tcPr>
            <w:tcW w:w="1560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53"/>
        </w:trPr>
        <w:tc>
          <w:tcPr>
            <w:tcW w:w="1560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53"/>
        </w:trPr>
        <w:tc>
          <w:tcPr>
            <w:tcW w:w="1560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53"/>
        </w:trPr>
        <w:tc>
          <w:tcPr>
            <w:tcW w:w="1560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53"/>
        </w:trPr>
        <w:tc>
          <w:tcPr>
            <w:tcW w:w="1560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59E2" w:rsidRPr="00830115" w:rsidTr="00A644DB">
        <w:trPr>
          <w:trHeight w:val="453"/>
        </w:trPr>
        <w:tc>
          <w:tcPr>
            <w:tcW w:w="1560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F59E2" w:rsidRPr="00830115" w:rsidRDefault="001F59E2" w:rsidP="001F59E2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01ED3" w:rsidRDefault="000B5075" w:rsidP="00B01ED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B01ED3" w:rsidRPr="00F926EB" w:rsidRDefault="00B01ED3" w:rsidP="00B01ED3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B01ED3" w:rsidRPr="00830115" w:rsidTr="00265283">
        <w:trPr>
          <w:trHeight w:val="80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29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41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1ED3" w:rsidRPr="00830115" w:rsidTr="00265283">
        <w:trPr>
          <w:trHeight w:val="453"/>
        </w:trPr>
        <w:tc>
          <w:tcPr>
            <w:tcW w:w="1560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B01ED3" w:rsidRPr="00830115" w:rsidRDefault="00B01ED3" w:rsidP="00B01ED3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D7C8F" w:rsidRDefault="000B5075" w:rsidP="00ED7C8F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lastRenderedPageBreak/>
        <w:t>药学院系室安全检查记录表</w:t>
      </w:r>
    </w:p>
    <w:p w:rsidR="00ED7C8F" w:rsidRPr="00F926EB" w:rsidRDefault="00ED7C8F" w:rsidP="00ED7C8F">
      <w:pPr>
        <w:wordWrap w:val="0"/>
        <w:jc w:val="right"/>
        <w:rPr>
          <w:rFonts w:ascii="黑体" w:eastAsia="黑体" w:hAnsi="黑体"/>
          <w:sz w:val="48"/>
          <w:szCs w:val="48"/>
        </w:rPr>
      </w:pPr>
      <w:r w:rsidRPr="00F926EB">
        <w:rPr>
          <w:rFonts w:ascii="黑体" w:eastAsia="黑体" w:hAnsi="黑体" w:hint="eastAsia"/>
          <w:sz w:val="36"/>
          <w:szCs w:val="36"/>
        </w:rPr>
        <w:t xml:space="preserve">             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088"/>
        <w:gridCol w:w="1808"/>
        <w:gridCol w:w="2225"/>
        <w:gridCol w:w="1936"/>
      </w:tblGrid>
      <w:tr w:rsidR="00ED7C8F" w:rsidRPr="00830115" w:rsidTr="00F740EA">
        <w:trPr>
          <w:trHeight w:val="80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安全隐患</w:t>
            </w: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整改日期</w:t>
            </w: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被查实验室签字</w:t>
            </w: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30115">
              <w:rPr>
                <w:rFonts w:ascii="宋体" w:eastAsia="宋体" w:hAnsi="宋体" w:hint="eastAsia"/>
                <w:b/>
                <w:sz w:val="28"/>
                <w:szCs w:val="28"/>
              </w:rPr>
              <w:t>检查人签字</w:t>
            </w:r>
          </w:p>
        </w:tc>
      </w:tr>
      <w:tr w:rsidR="00ED7C8F" w:rsidRPr="00830115" w:rsidTr="00F740EA">
        <w:trPr>
          <w:trHeight w:val="441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41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41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41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29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41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53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53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53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53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53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53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7C8F" w:rsidRPr="00830115" w:rsidTr="00F740EA">
        <w:trPr>
          <w:trHeight w:val="453"/>
        </w:trPr>
        <w:tc>
          <w:tcPr>
            <w:tcW w:w="1560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ED7C8F" w:rsidRPr="00830115" w:rsidRDefault="00ED7C8F" w:rsidP="00ED7C8F">
            <w:pPr>
              <w:snapToGrid w:val="0"/>
              <w:spacing w:afterLines="25" w:after="78"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81EA7" w:rsidRPr="00830115" w:rsidRDefault="00B81EA7" w:rsidP="00830115">
      <w:pPr>
        <w:rPr>
          <w:rFonts w:ascii="宋体" w:eastAsia="宋体" w:hAnsi="宋体"/>
          <w:sz w:val="28"/>
          <w:szCs w:val="28"/>
        </w:rPr>
      </w:pPr>
    </w:p>
    <w:sectPr w:rsidR="00B81EA7" w:rsidRPr="00830115" w:rsidSect="00A644D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D7" w:rsidRDefault="00F83CD7" w:rsidP="0078636D">
      <w:r>
        <w:separator/>
      </w:r>
    </w:p>
  </w:endnote>
  <w:endnote w:type="continuationSeparator" w:id="0">
    <w:p w:rsidR="00F83CD7" w:rsidRDefault="00F83CD7" w:rsidP="007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D7" w:rsidRDefault="00F83CD7" w:rsidP="0078636D">
      <w:r>
        <w:separator/>
      </w:r>
    </w:p>
  </w:footnote>
  <w:footnote w:type="continuationSeparator" w:id="0">
    <w:p w:rsidR="00F83CD7" w:rsidRDefault="00F83CD7" w:rsidP="0078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7"/>
    <w:rsid w:val="00040832"/>
    <w:rsid w:val="000B5075"/>
    <w:rsid w:val="000C0330"/>
    <w:rsid w:val="000D522C"/>
    <w:rsid w:val="00140BB0"/>
    <w:rsid w:val="00166559"/>
    <w:rsid w:val="001A02C4"/>
    <w:rsid w:val="001A65FF"/>
    <w:rsid w:val="001F59E2"/>
    <w:rsid w:val="00202959"/>
    <w:rsid w:val="002F0294"/>
    <w:rsid w:val="00354E5F"/>
    <w:rsid w:val="00375ABB"/>
    <w:rsid w:val="003B1B6F"/>
    <w:rsid w:val="00463D35"/>
    <w:rsid w:val="005C1534"/>
    <w:rsid w:val="005C1BAD"/>
    <w:rsid w:val="005C2E2A"/>
    <w:rsid w:val="005E5E13"/>
    <w:rsid w:val="005E7CD7"/>
    <w:rsid w:val="007767E2"/>
    <w:rsid w:val="0078636D"/>
    <w:rsid w:val="007A6B09"/>
    <w:rsid w:val="00830115"/>
    <w:rsid w:val="0083255F"/>
    <w:rsid w:val="00A644DB"/>
    <w:rsid w:val="00A96A40"/>
    <w:rsid w:val="00AF4052"/>
    <w:rsid w:val="00B01ED3"/>
    <w:rsid w:val="00B24A59"/>
    <w:rsid w:val="00B42C9A"/>
    <w:rsid w:val="00B81EA7"/>
    <w:rsid w:val="00BA04D9"/>
    <w:rsid w:val="00BB31D1"/>
    <w:rsid w:val="00BE2A6C"/>
    <w:rsid w:val="00C43A32"/>
    <w:rsid w:val="00C6259C"/>
    <w:rsid w:val="00D073B0"/>
    <w:rsid w:val="00E0511E"/>
    <w:rsid w:val="00ED287A"/>
    <w:rsid w:val="00ED7C8F"/>
    <w:rsid w:val="00F62967"/>
    <w:rsid w:val="00F83CD7"/>
    <w:rsid w:val="00F926EB"/>
    <w:rsid w:val="00FA7D92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3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29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296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1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3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29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296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1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2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37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362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1203</Words>
  <Characters>6862</Characters>
  <Application>Microsoft Office Word</Application>
  <DocSecurity>0</DocSecurity>
  <Lines>57</Lines>
  <Paragraphs>16</Paragraphs>
  <ScaleCrop>false</ScaleCrop>
  <Company>Microsoft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</dc:creator>
  <cp:lastModifiedBy>zcc</cp:lastModifiedBy>
  <cp:revision>24</cp:revision>
  <cp:lastPrinted>2019-01-04T12:58:00Z</cp:lastPrinted>
  <dcterms:created xsi:type="dcterms:W3CDTF">2019-01-02T01:34:00Z</dcterms:created>
  <dcterms:modified xsi:type="dcterms:W3CDTF">2019-01-07T04:42:00Z</dcterms:modified>
</cp:coreProperties>
</file>